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1330A6" w:rsidP="008317C8">
      <w:pPr>
        <w:pStyle w:val="Heading2"/>
        <w:jc w:val="center"/>
      </w:pPr>
      <w:bookmarkStart w:id="0" w:name="_GoBack"/>
      <w:r>
        <w:t xml:space="preserve">Sony E 16-70mm f4 ZA OSS </w:t>
      </w:r>
      <w:proofErr w:type="spellStart"/>
      <w:r>
        <w:t>Vario-Tessar</w:t>
      </w:r>
      <w:proofErr w:type="spellEnd"/>
      <w:r>
        <w:t xml:space="preserve"> T* Lens</w:t>
      </w:r>
      <w:r w:rsidR="008317C8">
        <w:t xml:space="preserve"> Full Spec</w:t>
      </w:r>
      <w:bookmarkEnd w:id="0"/>
    </w:p>
    <w:p w:rsidR="001330A6" w:rsidRPr="001330A6" w:rsidRDefault="001330A6" w:rsidP="001330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Advanced Features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Image Stabilization : Optical </w:t>
      </w:r>
      <w:proofErr w:type="spellStart"/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1330A6" w:rsidRPr="001330A6" w:rsidRDefault="001330A6" w:rsidP="001330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proofErr w:type="spellStart"/>
      <w:r w:rsidRPr="001330A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1330A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: Black</w:t>
      </w:r>
    </w:p>
    <w:p w:rsidR="001330A6" w:rsidRPr="001330A6" w:rsidRDefault="001330A6" w:rsidP="001330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 Material : Metal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Distance Scale : Yes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Stabilization : Optical </w:t>
      </w:r>
      <w:proofErr w:type="spellStart"/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Distance Encoder : Yes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 Distance : 13.8" 0.35m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12 groups, 16 elements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55mm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Type : Mid-range Zoom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Weight : 10.9 oz. (308 g)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f/4.0 (constant)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f/22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 Circular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 Magnification : 0.23x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16-70mm (35mm) 24-105mm (APS-C)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 Elements : 4 aspheric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7 blades (Circular aperture)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83°-23° (APS-C)</w:t>
      </w:r>
    </w:p>
    <w:p w:rsidR="001330A6" w:rsidRPr="001330A6" w:rsidRDefault="001330A6" w:rsidP="001330A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2-5/8" x 3" (66.6 x 75 mm)</w:t>
      </w:r>
    </w:p>
    <w:p w:rsidR="001330A6" w:rsidRPr="001330A6" w:rsidRDefault="001330A6" w:rsidP="001330A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1330A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(Approx.) : 10.8 oz. (308g)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0A6" w:rsidRDefault="001330A6" w:rsidP="00892358">
      <w:r>
        <w:separator/>
      </w:r>
    </w:p>
  </w:endnote>
  <w:endnote w:type="continuationSeparator" w:id="0">
    <w:p w:rsidR="001330A6" w:rsidRDefault="001330A6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0A6" w:rsidRDefault="001330A6" w:rsidP="00892358">
      <w:r>
        <w:separator/>
      </w:r>
    </w:p>
  </w:footnote>
  <w:footnote w:type="continuationSeparator" w:id="0">
    <w:p w:rsidR="001330A6" w:rsidRDefault="001330A6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02170"/>
    <w:multiLevelType w:val="multilevel"/>
    <w:tmpl w:val="DB06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A6"/>
    <w:rsid w:val="000B5514"/>
    <w:rsid w:val="001330A6"/>
    <w:rsid w:val="001C29C1"/>
    <w:rsid w:val="00212CA2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130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2018-08-09T12:50:00Z</dcterms:created>
  <dcterms:modified xsi:type="dcterms:W3CDTF">2018-08-09T12:51:00Z</dcterms:modified>
</cp:coreProperties>
</file>